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ABEC" w14:textId="7F32050E" w:rsidR="00137AD9" w:rsidRPr="0070441B" w:rsidRDefault="00137AD9" w:rsidP="00137AD9">
      <w:pPr>
        <w:rPr>
          <w:rFonts w:ascii="Calibri" w:hAnsi="Calibri" w:cs="Calibri"/>
        </w:rPr>
      </w:pPr>
    </w:p>
    <w:p w14:paraId="26AF86E4" w14:textId="2479CEE1" w:rsidR="00137AD9" w:rsidRPr="0070441B" w:rsidRDefault="00137AD9" w:rsidP="00137AD9">
      <w:pPr>
        <w:jc w:val="center"/>
        <w:rPr>
          <w:rFonts w:ascii="Calibri" w:hAnsi="Calibri" w:cs="Calibri"/>
        </w:rPr>
      </w:pPr>
      <w:r w:rsidRPr="0070441B">
        <w:rPr>
          <w:rFonts w:ascii="Calibri" w:hAnsi="Calibri" w:cs="Calibri"/>
          <w:noProof/>
        </w:rPr>
        <w:drawing>
          <wp:inline distT="0" distB="0" distL="0" distR="0" wp14:anchorId="23C214F6" wp14:editId="099135EA">
            <wp:extent cx="1583603" cy="973965"/>
            <wp:effectExtent l="0" t="0" r="0" b="0"/>
            <wp:docPr id="1933231738" name="Slika 1" descr="Slika na kojoj se prikazuje crtež, skeč, simbol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31738" name="Slika 1" descr="Slika na kojoj se prikazuje crtež, skeč, simbol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80" cy="99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DB1D" w14:textId="77777777" w:rsidR="00137AD9" w:rsidRPr="0070441B" w:rsidRDefault="00137AD9" w:rsidP="00137AD9">
      <w:pPr>
        <w:jc w:val="both"/>
        <w:rPr>
          <w:rFonts w:ascii="Calibri" w:hAnsi="Calibri" w:cs="Calibri"/>
        </w:rPr>
      </w:pPr>
    </w:p>
    <w:p w14:paraId="3EBAC3F1" w14:textId="3CF8F348" w:rsidR="006F0CDA" w:rsidRPr="0070441B" w:rsidRDefault="00137AD9" w:rsidP="00137AD9">
      <w:pPr>
        <w:jc w:val="both"/>
        <w:rPr>
          <w:rFonts w:ascii="Calibri" w:hAnsi="Calibri" w:cs="Calibri"/>
        </w:rPr>
      </w:pPr>
      <w:r w:rsidRPr="0070441B">
        <w:rPr>
          <w:rFonts w:ascii="Calibri" w:hAnsi="Calibri" w:cs="Calibri"/>
        </w:rPr>
        <w:t>Na temelju Ugovora o korištenju sredstava između Grada Velike Gorice i Zajednice športskih udruga Grada Velike Gorice za provedbu Programa Javnih potreba u sportu za 2025. godinu, KLASA: 620-02/2025-01/2, URBROJ: 238-31-10-25-1 od 13.01.2025. godine, Pravilnika o financiranju programa i projekata od interesa za opće dobro koje provode sportske udruge i klubovi  na području Grada Velike Gorice i članka 40. Statuta Zajednice športskih udruga Grada Velike Gorice raspisuje se</w:t>
      </w:r>
    </w:p>
    <w:p w14:paraId="76D740AB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bookmarkStart w:id="0" w:name="_Toc440028673"/>
      <w:bookmarkStart w:id="1" w:name="_Toc440028694"/>
    </w:p>
    <w:p w14:paraId="3AD8DB87" w14:textId="69B5D61A" w:rsidR="0070441B" w:rsidRPr="0070441B" w:rsidRDefault="0070441B" w:rsidP="0070441B">
      <w:pPr>
        <w:jc w:val="center"/>
        <w:rPr>
          <w:rFonts w:ascii="Calibri" w:hAnsi="Calibri" w:cs="Calibri"/>
          <w:b/>
          <w:bCs/>
          <w:noProof/>
          <w:lang w:eastAsia="en-GB"/>
        </w:rPr>
      </w:pPr>
      <w:r w:rsidRPr="0070441B">
        <w:rPr>
          <w:rFonts w:ascii="Calibri" w:hAnsi="Calibri" w:cs="Calibri"/>
          <w:b/>
          <w:bCs/>
          <w:noProof/>
          <w:lang w:eastAsia="en-GB"/>
        </w:rPr>
        <w:t>J A V N I    P O Z I V</w:t>
      </w:r>
    </w:p>
    <w:p w14:paraId="2C6AAA2D" w14:textId="7FE39136" w:rsidR="0070441B" w:rsidRPr="0070441B" w:rsidRDefault="0070441B" w:rsidP="0070441B">
      <w:pPr>
        <w:jc w:val="center"/>
        <w:rPr>
          <w:rFonts w:ascii="Calibri" w:hAnsi="Calibri" w:cs="Calibri"/>
          <w:b/>
          <w:bCs/>
          <w:noProof/>
          <w:lang w:eastAsia="en-GB"/>
        </w:rPr>
      </w:pPr>
      <w:r w:rsidRPr="0070441B">
        <w:rPr>
          <w:rFonts w:ascii="Calibri" w:hAnsi="Calibri" w:cs="Calibri"/>
          <w:b/>
          <w:bCs/>
          <w:noProof/>
          <w:lang w:eastAsia="en-GB"/>
        </w:rPr>
        <w:t>za dodjelu potpora za financiranje dodatnih programa u sportu</w:t>
      </w:r>
    </w:p>
    <w:p w14:paraId="130F5BEA" w14:textId="77777777" w:rsidR="0070441B" w:rsidRPr="0070441B" w:rsidRDefault="0070441B" w:rsidP="0070441B">
      <w:pPr>
        <w:jc w:val="center"/>
        <w:rPr>
          <w:rFonts w:ascii="Calibri" w:hAnsi="Calibri" w:cs="Calibri"/>
          <w:b/>
          <w:bCs/>
          <w:noProof/>
          <w:lang w:eastAsia="en-GB"/>
        </w:rPr>
      </w:pPr>
      <w:r w:rsidRPr="0070441B">
        <w:rPr>
          <w:rFonts w:ascii="Calibri" w:hAnsi="Calibri" w:cs="Calibri"/>
          <w:b/>
          <w:bCs/>
          <w:noProof/>
          <w:lang w:eastAsia="en-GB"/>
        </w:rPr>
        <w:t>od značaja za Grad Veliku Goricu u 2025. godini</w:t>
      </w:r>
    </w:p>
    <w:p w14:paraId="4F45D222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449B500C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155AB334" w14:textId="77777777" w:rsidR="0070441B" w:rsidRPr="0070441B" w:rsidRDefault="0070441B" w:rsidP="0070441B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1.</w:t>
      </w:r>
    </w:p>
    <w:p w14:paraId="5399995F" w14:textId="77777777" w:rsidR="0070441B" w:rsidRPr="0070441B" w:rsidRDefault="0070441B" w:rsidP="0070441B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Zajednica sportskih udruga Grada Velike Gorice poziva prijavitelje koji su programski usmjereni na rad u području sporta da se prijave na Javni poziv za dodjelu potpora za financiranje dodatnih programa od značaja za Grad Veliku Goricu u 2025. godini (u daljnjem tekstu: Javni poziv).</w:t>
      </w:r>
    </w:p>
    <w:p w14:paraId="469DB64A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2B671A7D" w14:textId="77777777" w:rsidR="0070441B" w:rsidRPr="0070441B" w:rsidRDefault="0070441B" w:rsidP="0070441B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2.</w:t>
      </w:r>
    </w:p>
    <w:p w14:paraId="2D6FEC93" w14:textId="77777777" w:rsidR="0070441B" w:rsidRPr="0070441B" w:rsidRDefault="0070441B" w:rsidP="0070441B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Prijavitelji u skladu s ovim Javnim pozivom mogu prijaviti samo jedan program u sportu od značaja za Grad Veliku Goricu.  </w:t>
      </w:r>
    </w:p>
    <w:p w14:paraId="39D3A1F6" w14:textId="77777777" w:rsidR="0070441B" w:rsidRPr="0070441B" w:rsidRDefault="0070441B" w:rsidP="0070441B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Pravo podnošenja programa na Javni poziv imaju sve sportske udruge koje su registrirane i provode sportske programe na područje Grada Velike Gorice  (dalje u tekstu: predlagatelji programa). </w:t>
      </w:r>
    </w:p>
    <w:p w14:paraId="06F93D0D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22A7D7AB" w14:textId="77777777" w:rsidR="0070441B" w:rsidRPr="0070441B" w:rsidRDefault="0070441B" w:rsidP="0070441B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3.</w:t>
      </w:r>
    </w:p>
    <w:p w14:paraId="1C097A96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Pravo na podnošenje prijave na Javni poziv imaju udruge koje udovoljavaju sljedećim uvjetima:  </w:t>
      </w:r>
    </w:p>
    <w:p w14:paraId="32B0A090" w14:textId="50074078" w:rsidR="0070441B" w:rsidRDefault="0070441B" w:rsidP="0070441B">
      <w:pPr>
        <w:pStyle w:val="Odlomakpopisa"/>
        <w:numPr>
          <w:ilvl w:val="0"/>
          <w:numId w:val="14"/>
        </w:numPr>
        <w:ind w:left="709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dostavile su sve obavezne obrasce i priloge propisane u Javnom pozivu</w:t>
      </w:r>
      <w:r>
        <w:rPr>
          <w:rFonts w:ascii="Calibri" w:hAnsi="Calibri" w:cs="Calibri"/>
          <w:noProof/>
          <w:lang w:eastAsia="en-GB"/>
        </w:rPr>
        <w:t>,</w:t>
      </w:r>
    </w:p>
    <w:p w14:paraId="3D0C8682" w14:textId="073699EE" w:rsidR="0070441B" w:rsidRDefault="0070441B" w:rsidP="0070441B">
      <w:pPr>
        <w:pStyle w:val="Odlomakpopisa"/>
        <w:numPr>
          <w:ilvl w:val="0"/>
          <w:numId w:val="14"/>
        </w:numPr>
        <w:ind w:left="709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provode program u sportu značajan za Grad Veliku Goricu</w:t>
      </w:r>
      <w:r>
        <w:rPr>
          <w:rFonts w:ascii="Calibri" w:hAnsi="Calibri" w:cs="Calibri"/>
          <w:noProof/>
          <w:lang w:eastAsia="en-GB"/>
        </w:rPr>
        <w:t>,</w:t>
      </w:r>
      <w:r w:rsidRPr="0070441B">
        <w:rPr>
          <w:rFonts w:ascii="Calibri" w:hAnsi="Calibri" w:cs="Calibri"/>
          <w:noProof/>
          <w:lang w:eastAsia="en-GB"/>
        </w:rPr>
        <w:t xml:space="preserve"> </w:t>
      </w:r>
    </w:p>
    <w:p w14:paraId="75E9A846" w14:textId="77777777" w:rsidR="00560B69" w:rsidRDefault="0070441B" w:rsidP="00560B69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upisane su u Registar udruga Republike Hrvatske čija temeljna svrha nije stjecanje dobiti (neprofitna udruga)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6BADC3A5" w14:textId="645DC8CF" w:rsidR="0070441B" w:rsidRDefault="0070441B" w:rsidP="0070441B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 </w:t>
      </w:r>
      <w:r w:rsidRPr="00560B69">
        <w:rPr>
          <w:rFonts w:ascii="Calibri" w:hAnsi="Calibri" w:cs="Calibri"/>
          <w:noProof/>
          <w:lang w:eastAsia="en-GB"/>
        </w:rPr>
        <w:t>upisane su u Registar neprofitnih organizacija (RNO)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043785AF" w14:textId="013A8B4B" w:rsidR="0070441B" w:rsidRDefault="0070441B" w:rsidP="0070441B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prijavitelj programa/projekta je izvršio ugovorne obveze i nema dugovanja prema Zajednici sportskih udruga grada Velike Gorice iz prethodnih godina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61103E0C" w14:textId="2640F3C1" w:rsidR="0070441B" w:rsidRDefault="0070441B" w:rsidP="0070441B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da nemaju dugovanja s osnove plaćanja doprinosa za mirovinsko i zdravstveno osiguranje i plaćanje poreza te drugih davanja prema državnom proračunu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47294A65" w14:textId="7470CD9D" w:rsidR="0070441B" w:rsidRDefault="0070441B" w:rsidP="0070441B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da imaju utvrđen način javnog objavljivanja programskog i financijskog izvješća o radu za proteklu godinu (mrežne stranice udruge, izvješće s godišnje skupštine ili drugi prikladan način)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1617DE15" w14:textId="095C0EFB" w:rsidR="0070441B" w:rsidRPr="00560B69" w:rsidRDefault="0070441B" w:rsidP="0070441B">
      <w:pPr>
        <w:pStyle w:val="Odlomakpopisa"/>
        <w:numPr>
          <w:ilvl w:val="0"/>
          <w:numId w:val="14"/>
        </w:numPr>
        <w:ind w:left="709"/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da se protiv korisnika, odnosno osobe ovlaštene za zastupanje ne vodi kazneni postupak</w:t>
      </w:r>
      <w:r w:rsidR="00560B69">
        <w:rPr>
          <w:rFonts w:ascii="Calibri" w:hAnsi="Calibri" w:cs="Calibri"/>
          <w:noProof/>
          <w:lang w:eastAsia="en-GB"/>
        </w:rPr>
        <w:t>,</w:t>
      </w:r>
      <w:r w:rsidRPr="00560B69">
        <w:rPr>
          <w:rFonts w:ascii="Calibri" w:hAnsi="Calibri" w:cs="Calibri"/>
          <w:noProof/>
          <w:lang w:eastAsia="en-GB"/>
        </w:rPr>
        <w:t xml:space="preserve">  </w:t>
      </w:r>
    </w:p>
    <w:p w14:paraId="64E6EEB2" w14:textId="77777777" w:rsidR="00560B69" w:rsidRDefault="00560B69" w:rsidP="0070441B">
      <w:pPr>
        <w:rPr>
          <w:rFonts w:ascii="Calibri" w:hAnsi="Calibri" w:cs="Calibri"/>
          <w:noProof/>
          <w:lang w:eastAsia="en-GB"/>
        </w:rPr>
      </w:pPr>
    </w:p>
    <w:p w14:paraId="2CAF99DB" w14:textId="2AE66CC1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Pravo prijave na Javni poziv nemaju: </w:t>
      </w:r>
    </w:p>
    <w:p w14:paraId="1A15EC65" w14:textId="77777777" w:rsidR="00560B69" w:rsidRDefault="0070441B" w:rsidP="00560B69">
      <w:pPr>
        <w:pStyle w:val="Odlomakpopisa"/>
        <w:numPr>
          <w:ilvl w:val="0"/>
          <w:numId w:val="15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ogranci, podružnice i slični ustrojstveni oblici udruga, koji nemaju pravnu osobnost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20CCF30B" w14:textId="0DD9CFF3" w:rsidR="0070441B" w:rsidRDefault="0070441B" w:rsidP="00560B69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lastRenderedPageBreak/>
        <w:t xml:space="preserve"> udruge koje nisu registrirane prema Zakonu o udrugama i nisu upisane u Registar udruga Republike Hrvatske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7194A783" w14:textId="4D11E051" w:rsidR="0070441B" w:rsidRDefault="0070441B" w:rsidP="00560B69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udruge koje nisu upisane u Registar neprofitnih organizacija pri Ministarstvu financija Republike Hrvatske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6EEB4778" w14:textId="437B5388" w:rsidR="0070441B" w:rsidRDefault="0070441B" w:rsidP="00560B69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udruge koje primarno ne obavljaju djelatnost iz područja sporta te aktivno ne provode projekte na području sporta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5321C299" w14:textId="2EB605A5" w:rsidR="0070441B" w:rsidRDefault="0070441B" w:rsidP="00560B69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projekti koji se financiraju prema posebnim propisima (npr. Zakon o Hrvatskom Crvenom križu)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39EDF50A" w14:textId="0B63A2C0" w:rsidR="0070441B" w:rsidRPr="00560B69" w:rsidRDefault="0070441B" w:rsidP="0070441B">
      <w:pPr>
        <w:pStyle w:val="Odlomakpopisa"/>
        <w:numPr>
          <w:ilvl w:val="0"/>
          <w:numId w:val="15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 xml:space="preserve">projekti usmjereni isključivo na pokrivanje troškova redovnog poslovanja. </w:t>
      </w:r>
    </w:p>
    <w:p w14:paraId="78DE5C1E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Prijava podnesena od udruga i drugih neprofitnih organizacija iz stavka 2. ovog članka  ocijeniti će se nedopuštenom.</w:t>
      </w:r>
    </w:p>
    <w:p w14:paraId="0580E2CA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3C890479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4.</w:t>
      </w:r>
    </w:p>
    <w:p w14:paraId="6F7D6C6C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Javni poziv otvoren je od dana objave na web stranici Zajednice do 15. prosinca 2025. godine, odnosno do utroška sredstava namijenjenih u ovu svrhu. </w:t>
      </w:r>
    </w:p>
    <w:p w14:paraId="39B55C9A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Za financiranje programa Javnog poziva raspoloživ je iznos od 50.000,00 EUR (pedesettisućaeura).</w:t>
      </w:r>
    </w:p>
    <w:p w14:paraId="7DAE530A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23B49155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5.</w:t>
      </w:r>
    </w:p>
    <w:p w14:paraId="61383687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Potpore se dodjeljuju prema kriterijima za program/projekt koji doprinosi razvoju sportu Grada Velike Gorice : </w:t>
      </w:r>
    </w:p>
    <w:p w14:paraId="4490D247" w14:textId="64472624" w:rsidR="0070441B" w:rsidRDefault="0070441B" w:rsidP="00560B69">
      <w:pPr>
        <w:pStyle w:val="Odlomakpopisa"/>
        <w:numPr>
          <w:ilvl w:val="0"/>
          <w:numId w:val="16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Organizacija sportskih programa/projekata,</w:t>
      </w:r>
    </w:p>
    <w:p w14:paraId="02DFC397" w14:textId="1503C79C" w:rsidR="0070441B" w:rsidRDefault="0070441B" w:rsidP="0070441B">
      <w:pPr>
        <w:pStyle w:val="Odlomakpopisa"/>
        <w:numPr>
          <w:ilvl w:val="0"/>
          <w:numId w:val="16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Organizacija turnira,</w:t>
      </w:r>
    </w:p>
    <w:p w14:paraId="5D5F2A81" w14:textId="079944BA" w:rsidR="0070441B" w:rsidRDefault="0070441B" w:rsidP="0070441B">
      <w:pPr>
        <w:pStyle w:val="Odlomakpopisa"/>
        <w:numPr>
          <w:ilvl w:val="0"/>
          <w:numId w:val="16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Sudjelovanje na tuzemnim i inozemnim turnirima i prvenstvima,</w:t>
      </w:r>
    </w:p>
    <w:p w14:paraId="26EE8EFA" w14:textId="14682F5A" w:rsidR="0070441B" w:rsidRDefault="0070441B" w:rsidP="0070441B">
      <w:pPr>
        <w:pStyle w:val="Odlomakpopisa"/>
        <w:numPr>
          <w:ilvl w:val="0"/>
          <w:numId w:val="16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Organizacija sportsko - rekreacijskih programa/projekata,</w:t>
      </w:r>
    </w:p>
    <w:p w14:paraId="28EFDDD2" w14:textId="3BACEC0E" w:rsidR="0070441B" w:rsidRDefault="0070441B" w:rsidP="00560B69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Tjelesno rekreativno vježbanje (u dvoranama i na otvorenom) sa osobama s invaliditetom i ranjivim skupinama društva,</w:t>
      </w:r>
    </w:p>
    <w:p w14:paraId="151D8254" w14:textId="41D2BBDD" w:rsidR="0070441B" w:rsidRDefault="0070441B" w:rsidP="0070441B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Sportske aktivnosti osoba s teškoćama u razvoju i osoba s invaliditetom,</w:t>
      </w:r>
    </w:p>
    <w:p w14:paraId="281D9D78" w14:textId="298513CD" w:rsidR="0070441B" w:rsidRPr="00560B69" w:rsidRDefault="0070441B" w:rsidP="00560B69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Ostalo (održavanje prigodnih skupština i obljetnica, nabava sportske opreme i pomagala, tisak monografija, knjiga ili drugih tiskovina povodom obljetnica klubova i sl.),</w:t>
      </w:r>
    </w:p>
    <w:p w14:paraId="132ECCFA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057A5822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6.</w:t>
      </w:r>
    </w:p>
    <w:p w14:paraId="4193C480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Podnositelj prijave dostavlja sljedeću obveznu dokumentaciju prijavom na Javni poziv: </w:t>
      </w:r>
    </w:p>
    <w:p w14:paraId="5CE64C86" w14:textId="25D1AD01" w:rsidR="0070441B" w:rsidRDefault="0070441B" w:rsidP="00560B69">
      <w:pPr>
        <w:pStyle w:val="Odlomakpopisa"/>
        <w:numPr>
          <w:ilvl w:val="0"/>
          <w:numId w:val="17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Ispunjen prijavni obrazac (tiskani dokument, potpisan i ovjeren);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0A128B59" w14:textId="4F33D665" w:rsidR="0070441B" w:rsidRPr="00560B69" w:rsidRDefault="0070441B" w:rsidP="0070441B">
      <w:pPr>
        <w:pStyle w:val="Odlomakpopisa"/>
        <w:numPr>
          <w:ilvl w:val="0"/>
          <w:numId w:val="17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Potvrda o stanju poreznog duga, ne starija od 30 dana od dana predaje prijave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04788092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1DE90D19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7.</w:t>
      </w:r>
    </w:p>
    <w:p w14:paraId="10A84A6E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Udruge koje nisu članice Zajednice sportskih udruga Grada Velike Gorice pored navednih dokumenata iz prethodnog članka dostavljaju i:</w:t>
      </w:r>
    </w:p>
    <w:p w14:paraId="233C2957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560ABE1A" w14:textId="579A2EF0" w:rsidR="0070441B" w:rsidRDefault="0070441B" w:rsidP="00560B69">
      <w:pPr>
        <w:pStyle w:val="Odlomakpopisa"/>
        <w:numPr>
          <w:ilvl w:val="0"/>
          <w:numId w:val="20"/>
        </w:numPr>
        <w:jc w:val="both"/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Presliku važećeg Rješenja o upisu u Registar udruga Republike Hrvatske kao i presliku važećih upisa promjena u Registar ukoliko iste postoje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51DDE900" w14:textId="77777777" w:rsidR="00560B69" w:rsidRDefault="0070441B" w:rsidP="0070441B">
      <w:pPr>
        <w:pStyle w:val="Odlomakpopisa"/>
        <w:numPr>
          <w:ilvl w:val="0"/>
          <w:numId w:val="20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zvadak iz Evidencije pravnih osoba u sportu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2F610379" w14:textId="744D7885" w:rsidR="0070441B" w:rsidRDefault="0070441B" w:rsidP="0070441B">
      <w:pPr>
        <w:pStyle w:val="Odlomakpopisa"/>
        <w:numPr>
          <w:ilvl w:val="0"/>
          <w:numId w:val="20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 xml:space="preserve"> Kopiju zapisnika s posljednje redovne godišnje Skupštine udruge</w:t>
      </w:r>
      <w:r w:rsidR="00560B69">
        <w:rPr>
          <w:rFonts w:ascii="Calibri" w:hAnsi="Calibri" w:cs="Calibri"/>
          <w:noProof/>
          <w:lang w:eastAsia="en-GB"/>
        </w:rPr>
        <w:t>,</w:t>
      </w:r>
    </w:p>
    <w:p w14:paraId="37CEF9EC" w14:textId="7A09C25B" w:rsidR="0070441B" w:rsidRPr="00560B69" w:rsidRDefault="0070441B" w:rsidP="0070441B">
      <w:pPr>
        <w:pStyle w:val="Odlomakpopisa"/>
        <w:numPr>
          <w:ilvl w:val="0"/>
          <w:numId w:val="20"/>
        </w:numPr>
        <w:rPr>
          <w:rFonts w:ascii="Calibri" w:hAnsi="Calibri" w:cs="Calibri"/>
          <w:noProof/>
          <w:lang w:eastAsia="en-GB"/>
        </w:rPr>
      </w:pPr>
      <w:r w:rsidRPr="00560B69">
        <w:rPr>
          <w:rFonts w:ascii="Calibri" w:hAnsi="Calibri" w:cs="Calibri"/>
          <w:noProof/>
          <w:lang w:eastAsia="en-GB"/>
        </w:rPr>
        <w:t>Uvjerenje nadležnog suda da se protiv prijavitelja i odgovorne osobe prijavitelja ne vodi kazneni postupak, ne starije od tri mjeseca od dana predaje prijave</w:t>
      </w:r>
      <w:r w:rsidR="00560B69">
        <w:rPr>
          <w:rFonts w:ascii="Calibri" w:hAnsi="Calibri" w:cs="Calibri"/>
          <w:noProof/>
          <w:lang w:eastAsia="en-GB"/>
        </w:rPr>
        <w:t>,</w:t>
      </w:r>
      <w:r w:rsidRPr="00560B69">
        <w:rPr>
          <w:rFonts w:ascii="Calibri" w:hAnsi="Calibri" w:cs="Calibri"/>
          <w:noProof/>
          <w:lang w:eastAsia="en-GB"/>
        </w:rPr>
        <w:t xml:space="preserve"> </w:t>
      </w:r>
    </w:p>
    <w:p w14:paraId="1A5698B8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072D9759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8.</w:t>
      </w:r>
    </w:p>
    <w:p w14:paraId="7B13F643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Prijavni obrazac prijavitelj je dužan dostaviti u izvorniku.   </w:t>
      </w:r>
    </w:p>
    <w:p w14:paraId="47DB6CBD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47E76700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Obaveznu dokumentaciju prijavitelj dostavlja u tiskanom obliku kao prilog (kopija originalnih dokumenata) prijavnom obrascu, a Zajednica sportskih udruga može tražiti uvid u originalnu dokumentaciju, što joj je prijavitelj dužan omogućiti. </w:t>
      </w:r>
    </w:p>
    <w:p w14:paraId="13674AC3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7CABD38F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Ukoliko prijavitelj ne omogući uvid, smatrat će se da je dokumentacija nepotpuna. </w:t>
      </w:r>
    </w:p>
    <w:p w14:paraId="66E0020B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Ukoliko prijavitelj propusti dostaviti podatak, dokument ili informaciju koja je dostupna putem javnih evidencija, neće se smatrati da prijavitelj nije zadovoljio formalnim uvjetima Javnog poziva.  </w:t>
      </w:r>
    </w:p>
    <w:p w14:paraId="3ABB4BD2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3E587960" w14:textId="77777777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9.</w:t>
      </w:r>
    </w:p>
    <w:p w14:paraId="633539A8" w14:textId="77777777" w:rsidR="0070441B" w:rsidRPr="0070441B" w:rsidRDefault="0070441B" w:rsidP="00210F5F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Popunjenu prijavnicu u tiskanom obliku potrebno je potvrditi potpisom i pečatom i sa svim obveznim prilozima dostaviti preporučenom poštom, putem dostavljača ili osobno na adresu: </w:t>
      </w:r>
    </w:p>
    <w:p w14:paraId="0BF1BD73" w14:textId="7E3E71C2" w:rsidR="0070441B" w:rsidRPr="00560B69" w:rsidRDefault="0070441B" w:rsidP="00560B69">
      <w:pPr>
        <w:jc w:val="center"/>
        <w:rPr>
          <w:rFonts w:ascii="Calibri" w:hAnsi="Calibri" w:cs="Calibri"/>
          <w:b/>
          <w:bCs/>
          <w:noProof/>
          <w:lang w:eastAsia="en-GB"/>
        </w:rPr>
      </w:pPr>
      <w:r w:rsidRPr="00560B69">
        <w:rPr>
          <w:rFonts w:ascii="Calibri" w:hAnsi="Calibri" w:cs="Calibri"/>
          <w:b/>
          <w:bCs/>
          <w:noProof/>
          <w:lang w:eastAsia="en-GB"/>
        </w:rPr>
        <w:t>Zajednica sportskih udruga Grada Velike Gorice</w:t>
      </w:r>
    </w:p>
    <w:p w14:paraId="53FD88F8" w14:textId="77777777" w:rsidR="0070441B" w:rsidRPr="00560B69" w:rsidRDefault="0070441B" w:rsidP="00560B69">
      <w:pPr>
        <w:jc w:val="center"/>
        <w:rPr>
          <w:rFonts w:ascii="Calibri" w:hAnsi="Calibri" w:cs="Calibri"/>
          <w:b/>
          <w:bCs/>
          <w:noProof/>
          <w:lang w:eastAsia="en-GB"/>
        </w:rPr>
      </w:pPr>
      <w:r w:rsidRPr="00560B69">
        <w:rPr>
          <w:rFonts w:ascii="Calibri" w:hAnsi="Calibri" w:cs="Calibri"/>
          <w:b/>
          <w:bCs/>
          <w:noProof/>
          <w:lang w:eastAsia="en-GB"/>
        </w:rPr>
        <w:t>Gajeva 25, 10 410 Velika Gorica</w:t>
      </w:r>
    </w:p>
    <w:p w14:paraId="407C61AB" w14:textId="01121C31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s naznakom: „</w:t>
      </w:r>
      <w:r w:rsidR="003015E5">
        <w:rPr>
          <w:rFonts w:ascii="Calibri" w:hAnsi="Calibri" w:cs="Calibri"/>
          <w:noProof/>
          <w:lang w:eastAsia="en-GB"/>
        </w:rPr>
        <w:t>J</w:t>
      </w:r>
      <w:r w:rsidR="003015E5" w:rsidRPr="0070441B">
        <w:rPr>
          <w:rFonts w:ascii="Calibri" w:hAnsi="Calibri" w:cs="Calibri"/>
          <w:noProof/>
          <w:lang w:eastAsia="en-GB"/>
        </w:rPr>
        <w:t>avni poziv za dodatni program u sportu – ne otvara</w:t>
      </w:r>
      <w:r w:rsidR="00B770EB">
        <w:rPr>
          <w:rFonts w:ascii="Calibri" w:hAnsi="Calibri" w:cs="Calibri"/>
          <w:noProof/>
          <w:lang w:eastAsia="en-GB"/>
        </w:rPr>
        <w:t>ti</w:t>
      </w:r>
      <w:r w:rsidRPr="0070441B">
        <w:rPr>
          <w:rFonts w:ascii="Calibri" w:hAnsi="Calibri" w:cs="Calibri"/>
          <w:noProof/>
          <w:lang w:eastAsia="en-GB"/>
        </w:rPr>
        <w:t>“.</w:t>
      </w:r>
    </w:p>
    <w:p w14:paraId="7EBBB336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01D71382" w14:textId="08674E95" w:rsidR="0070441B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10.</w:t>
      </w:r>
    </w:p>
    <w:p w14:paraId="3314237D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Povjerenstvo će razmatrati samo one programe koji su pravodobno prijavljeni te koji  u cijelosti zadovoljavaju propisane uvjete Javnog poziva.</w:t>
      </w:r>
    </w:p>
    <w:p w14:paraId="26A25445" w14:textId="77777777" w:rsidR="0070441B" w:rsidRPr="0070441B" w:rsidRDefault="0070441B" w:rsidP="00560B69">
      <w:pPr>
        <w:jc w:val="both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 xml:space="preserve">Postupak zaprimanja, dokumentacije, dan otvaranja i pregleda dostavljenih prijava, procjena  prijava, dostava dodatne dokumentacije, donošenje odluke o dodjeli financijskih sredstava te postupanje sa dokumentacijom detaljno su opisani u Uputama za prijavitelje. </w:t>
      </w:r>
    </w:p>
    <w:p w14:paraId="3C87AE16" w14:textId="77777777" w:rsidR="0070441B" w:rsidRPr="0070441B" w:rsidRDefault="0070441B" w:rsidP="0070441B">
      <w:pPr>
        <w:rPr>
          <w:rFonts w:ascii="Calibri" w:hAnsi="Calibri" w:cs="Calibri"/>
          <w:noProof/>
          <w:lang w:eastAsia="en-GB"/>
        </w:rPr>
      </w:pPr>
    </w:p>
    <w:p w14:paraId="22E5423D" w14:textId="3C2E65B9" w:rsidR="00623F8A" w:rsidRPr="0070441B" w:rsidRDefault="0070441B" w:rsidP="00560B69">
      <w:pPr>
        <w:jc w:val="center"/>
        <w:rPr>
          <w:rFonts w:ascii="Calibri" w:hAnsi="Calibri" w:cs="Calibri"/>
          <w:noProof/>
          <w:lang w:eastAsia="en-GB"/>
        </w:rPr>
      </w:pPr>
      <w:r w:rsidRPr="0070441B">
        <w:rPr>
          <w:rFonts w:ascii="Calibri" w:hAnsi="Calibri" w:cs="Calibri"/>
          <w:noProof/>
          <w:lang w:eastAsia="en-GB"/>
        </w:rPr>
        <w:t>Članak 11.</w:t>
      </w:r>
    </w:p>
    <w:p w14:paraId="502ADB14" w14:textId="427D9B14" w:rsidR="00623F8A" w:rsidRPr="0070441B" w:rsidRDefault="00623F8A" w:rsidP="00623F8A">
      <w:pPr>
        <w:jc w:val="both"/>
        <w:rPr>
          <w:rFonts w:ascii="Calibri" w:hAnsi="Calibri" w:cs="Calibri"/>
        </w:rPr>
      </w:pPr>
      <w:r w:rsidRPr="0070441B">
        <w:rPr>
          <w:rFonts w:ascii="Calibri" w:hAnsi="Calibri" w:cs="Calibri"/>
          <w:noProof/>
          <w:lang w:eastAsia="en-GB"/>
        </w:rPr>
        <w:t xml:space="preserve">Obrazac prijavnice dostupan je na službenoj web stranici Zajednice sportskih udruga grada Velike Gorice: </w:t>
      </w:r>
      <w:hyperlink r:id="rId8" w:history="1">
        <w:r w:rsidRPr="0070441B">
          <w:rPr>
            <w:rStyle w:val="Hiperveza"/>
            <w:rFonts w:ascii="Calibri" w:hAnsi="Calibri" w:cs="Calibri"/>
          </w:rPr>
          <w:t>www.zsugvg.hr</w:t>
        </w:r>
      </w:hyperlink>
      <w:r w:rsidRPr="0070441B">
        <w:rPr>
          <w:rFonts w:ascii="Calibri" w:hAnsi="Calibri" w:cs="Calibri"/>
        </w:rPr>
        <w:t xml:space="preserve"> .</w:t>
      </w:r>
    </w:p>
    <w:p w14:paraId="5DBE5F1D" w14:textId="77777777" w:rsidR="00623F8A" w:rsidRPr="0070441B" w:rsidRDefault="00623F8A" w:rsidP="00623F8A">
      <w:pPr>
        <w:rPr>
          <w:rFonts w:ascii="Calibri" w:hAnsi="Calibri" w:cs="Calibri"/>
          <w:noProof/>
          <w:lang w:eastAsia="en-GB"/>
        </w:rPr>
      </w:pPr>
    </w:p>
    <w:bookmarkEnd w:id="0"/>
    <w:bookmarkEnd w:id="1"/>
    <w:p w14:paraId="3293658C" w14:textId="77777777" w:rsidR="00704275" w:rsidRPr="0070441B" w:rsidRDefault="00704275" w:rsidP="00704275">
      <w:pPr>
        <w:jc w:val="both"/>
        <w:rPr>
          <w:rFonts w:ascii="Calibri" w:hAnsi="Calibri" w:cs="Calibri"/>
        </w:rPr>
      </w:pPr>
      <w:r w:rsidRPr="0070441B">
        <w:rPr>
          <w:rFonts w:ascii="Calibri" w:hAnsi="Calibri" w:cs="Calibri"/>
          <w:noProof/>
          <w:lang w:eastAsia="en-GB"/>
        </w:rPr>
        <w:t>Sva pitanja vezana uz Javni poziv mogu se postaviti elektroničkim putem, slanjem upita na</w:t>
      </w:r>
      <w:r w:rsidR="00AE50D8" w:rsidRPr="0070441B">
        <w:rPr>
          <w:rFonts w:ascii="Calibri" w:hAnsi="Calibri" w:cs="Calibri"/>
          <w:noProof/>
          <w:lang w:eastAsia="en-GB"/>
        </w:rPr>
        <w:t xml:space="preserve"> e-mail</w:t>
      </w:r>
      <w:r w:rsidRPr="0070441B">
        <w:rPr>
          <w:rFonts w:ascii="Calibri" w:hAnsi="Calibri" w:cs="Calibri"/>
          <w:noProof/>
          <w:lang w:eastAsia="en-GB"/>
        </w:rPr>
        <w:t xml:space="preserve">: </w:t>
      </w:r>
      <w:hyperlink r:id="rId9" w:history="1">
        <w:r w:rsidRPr="0070441B">
          <w:rPr>
            <w:rStyle w:val="Hiperveza"/>
            <w:rFonts w:ascii="Calibri" w:hAnsi="Calibri" w:cs="Calibri"/>
            <w:noProof/>
            <w:lang w:eastAsia="en-GB"/>
          </w:rPr>
          <w:t>info@zsugvg.hr</w:t>
        </w:r>
      </w:hyperlink>
      <w:r w:rsidRPr="0070441B">
        <w:rPr>
          <w:rFonts w:ascii="Calibri" w:hAnsi="Calibri" w:cs="Calibri"/>
          <w:noProof/>
          <w:lang w:eastAsia="en-GB"/>
        </w:rPr>
        <w:t xml:space="preserve">  ili </w:t>
      </w:r>
      <w:hyperlink r:id="rId10" w:history="1">
        <w:r w:rsidRPr="0070441B">
          <w:rPr>
            <w:rStyle w:val="Hiperveza"/>
            <w:rFonts w:ascii="Calibri" w:hAnsi="Calibri" w:cs="Calibri"/>
          </w:rPr>
          <w:t>darko.blazincic@zsugvg.hr</w:t>
        </w:r>
      </w:hyperlink>
      <w:r w:rsidR="00AE50D8" w:rsidRPr="0070441B">
        <w:rPr>
          <w:rFonts w:ascii="Calibri" w:hAnsi="Calibri" w:cs="Calibri"/>
        </w:rPr>
        <w:t xml:space="preserve"> ili broj telefona + 385 1 6256 280.</w:t>
      </w:r>
    </w:p>
    <w:p w14:paraId="4EA04A8D" w14:textId="77777777" w:rsidR="00AE50D8" w:rsidRPr="0070441B" w:rsidRDefault="00AE50D8" w:rsidP="00991D2A">
      <w:pPr>
        <w:jc w:val="right"/>
        <w:rPr>
          <w:rFonts w:ascii="Calibri" w:hAnsi="Calibri" w:cs="Calibri"/>
          <w:b/>
          <w:color w:val="000000"/>
        </w:rPr>
      </w:pPr>
    </w:p>
    <w:p w14:paraId="7658DC9C" w14:textId="77777777" w:rsidR="00040207" w:rsidRPr="0070441B" w:rsidRDefault="00040207" w:rsidP="00040207">
      <w:pPr>
        <w:rPr>
          <w:rFonts w:ascii="Calibri" w:hAnsi="Calibri" w:cs="Calibri"/>
        </w:rPr>
      </w:pPr>
    </w:p>
    <w:p w14:paraId="4A144143" w14:textId="77777777" w:rsidR="00040207" w:rsidRPr="0070441B" w:rsidRDefault="00040207" w:rsidP="00040207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right" w:tblpY="28"/>
        <w:tblW w:w="0" w:type="auto"/>
        <w:tblLook w:val="01E0" w:firstRow="1" w:lastRow="1" w:firstColumn="1" w:lastColumn="1" w:noHBand="0" w:noVBand="0"/>
      </w:tblPr>
      <w:tblGrid>
        <w:gridCol w:w="4508"/>
      </w:tblGrid>
      <w:tr w:rsidR="0070441B" w:rsidRPr="0070441B" w14:paraId="4E72CB74" w14:textId="77777777" w:rsidTr="000A0AB2">
        <w:tc>
          <w:tcPr>
            <w:tcW w:w="4508" w:type="dxa"/>
          </w:tcPr>
          <w:p w14:paraId="020D2C8D" w14:textId="56996F00" w:rsidR="0070441B" w:rsidRPr="0070441B" w:rsidRDefault="0070441B" w:rsidP="0070441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5E64854" w14:textId="77777777" w:rsidR="0070441B" w:rsidRPr="0070441B" w:rsidRDefault="0070441B" w:rsidP="0070441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right" w:tblpY="28"/>
        <w:tblW w:w="0" w:type="auto"/>
        <w:tblLook w:val="01E0" w:firstRow="1" w:lastRow="1" w:firstColumn="1" w:lastColumn="1" w:noHBand="0" w:noVBand="0"/>
      </w:tblPr>
      <w:tblGrid>
        <w:gridCol w:w="4508"/>
      </w:tblGrid>
      <w:tr w:rsidR="0070441B" w:rsidRPr="0070441B" w14:paraId="514C35D6" w14:textId="77777777" w:rsidTr="00726213">
        <w:tc>
          <w:tcPr>
            <w:tcW w:w="4508" w:type="dxa"/>
          </w:tcPr>
          <w:p w14:paraId="2E7189BF" w14:textId="77777777" w:rsidR="0070441B" w:rsidRPr="0070441B" w:rsidRDefault="0070441B" w:rsidP="007262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441B">
              <w:rPr>
                <w:rFonts w:ascii="Calibri" w:hAnsi="Calibri" w:cs="Calibri"/>
                <w:b/>
                <w:bCs/>
              </w:rPr>
              <w:t>Predsjednik ZŠUGVG</w:t>
            </w:r>
          </w:p>
          <w:p w14:paraId="54BE25F3" w14:textId="77777777" w:rsidR="0070441B" w:rsidRPr="0070441B" w:rsidRDefault="0070441B" w:rsidP="0072621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DC2B2A5" w14:textId="77777777" w:rsidR="0070441B" w:rsidRPr="0070441B" w:rsidRDefault="0070441B" w:rsidP="00726213">
            <w:pPr>
              <w:jc w:val="center"/>
              <w:rPr>
                <w:rFonts w:ascii="Calibri" w:hAnsi="Calibri" w:cs="Calibri"/>
              </w:rPr>
            </w:pPr>
            <w:r w:rsidRPr="0070441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41A105A" wp14:editId="46F2081D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163830</wp:posOffset>
                  </wp:positionV>
                  <wp:extent cx="1609725" cy="723900"/>
                  <wp:effectExtent l="0" t="0" r="0" b="0"/>
                  <wp:wrapNone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441B">
              <w:rPr>
                <w:rFonts w:ascii="Calibri" w:hAnsi="Calibri" w:cs="Calibri"/>
                <w:b/>
                <w:bCs/>
              </w:rPr>
              <w:t>Goran Kovačić</w:t>
            </w:r>
          </w:p>
        </w:tc>
      </w:tr>
    </w:tbl>
    <w:p w14:paraId="73BA4109" w14:textId="77777777" w:rsidR="0070441B" w:rsidRPr="0070441B" w:rsidRDefault="0070441B" w:rsidP="0070441B">
      <w:pPr>
        <w:rPr>
          <w:rFonts w:ascii="Calibri" w:hAnsi="Calibri" w:cs="Calibri"/>
        </w:rPr>
      </w:pPr>
      <w:r w:rsidRPr="0070441B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E2E1BF2" wp14:editId="725B87A6">
            <wp:simplePos x="0" y="0"/>
            <wp:positionH relativeFrom="column">
              <wp:posOffset>2637155</wp:posOffset>
            </wp:positionH>
            <wp:positionV relativeFrom="paragraph">
              <wp:posOffset>184785</wp:posOffset>
            </wp:positionV>
            <wp:extent cx="1130935" cy="1103630"/>
            <wp:effectExtent l="0" t="0" r="0" b="0"/>
            <wp:wrapNone/>
            <wp:docPr id="15" name="Slika 15" descr="Slika na kojoj se prikazuje tekst, emblem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tekst, emblem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DDE7F" w14:textId="77777777" w:rsidR="0070441B" w:rsidRPr="0070441B" w:rsidRDefault="0070441B" w:rsidP="0070441B">
      <w:pPr>
        <w:ind w:left="708" w:firstLine="708"/>
        <w:jc w:val="both"/>
        <w:rPr>
          <w:rFonts w:ascii="Calibri" w:hAnsi="Calibri" w:cs="Calibri"/>
          <w:b/>
        </w:rPr>
      </w:pPr>
    </w:p>
    <w:p w14:paraId="6B2D7B16" w14:textId="77777777" w:rsidR="0070441B" w:rsidRPr="0070441B" w:rsidRDefault="0070441B" w:rsidP="0070441B">
      <w:pPr>
        <w:jc w:val="both"/>
        <w:rPr>
          <w:rFonts w:ascii="Calibri" w:hAnsi="Calibri" w:cs="Calibri"/>
        </w:rPr>
      </w:pPr>
    </w:p>
    <w:p w14:paraId="4AD7E9BC" w14:textId="77777777" w:rsidR="0070441B" w:rsidRPr="0070441B" w:rsidRDefault="0070441B" w:rsidP="0070441B">
      <w:pPr>
        <w:ind w:left="2832"/>
        <w:jc w:val="both"/>
        <w:rPr>
          <w:rFonts w:ascii="Calibri" w:hAnsi="Calibri" w:cs="Calibri"/>
        </w:rPr>
      </w:pPr>
    </w:p>
    <w:p w14:paraId="582EBD1E" w14:textId="77777777" w:rsidR="0070441B" w:rsidRPr="0070441B" w:rsidRDefault="0070441B" w:rsidP="0070441B">
      <w:pPr>
        <w:rPr>
          <w:rFonts w:ascii="Calibri" w:hAnsi="Calibri" w:cs="Calibri"/>
        </w:rPr>
      </w:pPr>
    </w:p>
    <w:p w14:paraId="24F3FDC2" w14:textId="00B04234" w:rsidR="00040207" w:rsidRPr="0070441B" w:rsidRDefault="00040207" w:rsidP="00040207">
      <w:pPr>
        <w:rPr>
          <w:rFonts w:ascii="Calibri" w:hAnsi="Calibri" w:cs="Calibri"/>
        </w:rPr>
      </w:pPr>
    </w:p>
    <w:sectPr w:rsidR="00040207" w:rsidRPr="0070441B" w:rsidSect="001406D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D7BB" w14:textId="77777777" w:rsidR="000A0AB2" w:rsidRDefault="000A0AB2" w:rsidP="00EA23B6">
      <w:r>
        <w:separator/>
      </w:r>
    </w:p>
  </w:endnote>
  <w:endnote w:type="continuationSeparator" w:id="0">
    <w:p w14:paraId="638A0E5D" w14:textId="77777777" w:rsidR="000A0AB2" w:rsidRDefault="000A0AB2" w:rsidP="00E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F9F9F" w14:textId="77777777" w:rsidR="000A0AB2" w:rsidRDefault="000A0AB2" w:rsidP="00EA23B6">
      <w:r>
        <w:separator/>
      </w:r>
    </w:p>
  </w:footnote>
  <w:footnote w:type="continuationSeparator" w:id="0">
    <w:p w14:paraId="56ACEFCC" w14:textId="77777777" w:rsidR="000A0AB2" w:rsidRDefault="000A0AB2" w:rsidP="00EA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17C"/>
    <w:multiLevelType w:val="hybridMultilevel"/>
    <w:tmpl w:val="29DE710A"/>
    <w:lvl w:ilvl="0" w:tplc="4D3081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105"/>
    <w:multiLevelType w:val="hybridMultilevel"/>
    <w:tmpl w:val="304A16FE"/>
    <w:lvl w:ilvl="0" w:tplc="DB7A789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9B69CB"/>
    <w:multiLevelType w:val="hybridMultilevel"/>
    <w:tmpl w:val="CCEE75D8"/>
    <w:lvl w:ilvl="0" w:tplc="4B4ACA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7EFF"/>
    <w:multiLevelType w:val="hybridMultilevel"/>
    <w:tmpl w:val="B1B2871A"/>
    <w:lvl w:ilvl="0" w:tplc="CA304F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8AD"/>
    <w:multiLevelType w:val="hybridMultilevel"/>
    <w:tmpl w:val="B816AF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A368B"/>
    <w:multiLevelType w:val="hybridMultilevel"/>
    <w:tmpl w:val="6EE4BE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F21BE"/>
    <w:multiLevelType w:val="hybridMultilevel"/>
    <w:tmpl w:val="36BC4ACA"/>
    <w:lvl w:ilvl="0" w:tplc="F1E20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2AB17C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786"/>
    <w:multiLevelType w:val="hybridMultilevel"/>
    <w:tmpl w:val="B5EE05E8"/>
    <w:lvl w:ilvl="0" w:tplc="CA304F0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D7455D"/>
    <w:multiLevelType w:val="hybridMultilevel"/>
    <w:tmpl w:val="817025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B05C3"/>
    <w:multiLevelType w:val="hybridMultilevel"/>
    <w:tmpl w:val="701C39E0"/>
    <w:lvl w:ilvl="0" w:tplc="3B56AF9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047B"/>
    <w:multiLevelType w:val="hybridMultilevel"/>
    <w:tmpl w:val="2EA0FDF2"/>
    <w:lvl w:ilvl="0" w:tplc="3B56AF9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74D92"/>
    <w:multiLevelType w:val="hybridMultilevel"/>
    <w:tmpl w:val="2CF63EBC"/>
    <w:lvl w:ilvl="0" w:tplc="3B56AF9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4D66"/>
    <w:multiLevelType w:val="hybridMultilevel"/>
    <w:tmpl w:val="FE34C56A"/>
    <w:lvl w:ilvl="0" w:tplc="3B56AF9A">
      <w:start w:val="3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D075A"/>
    <w:multiLevelType w:val="hybridMultilevel"/>
    <w:tmpl w:val="72602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C7BC7"/>
    <w:multiLevelType w:val="hybridMultilevel"/>
    <w:tmpl w:val="1D84D18C"/>
    <w:lvl w:ilvl="0" w:tplc="C6ECD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13563"/>
    <w:multiLevelType w:val="hybridMultilevel"/>
    <w:tmpl w:val="98A0A182"/>
    <w:lvl w:ilvl="0" w:tplc="7EA2730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45259EC"/>
    <w:multiLevelType w:val="hybridMultilevel"/>
    <w:tmpl w:val="1966C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824DC"/>
    <w:multiLevelType w:val="hybridMultilevel"/>
    <w:tmpl w:val="A6F455EE"/>
    <w:lvl w:ilvl="0" w:tplc="CA304F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4696A"/>
    <w:multiLevelType w:val="hybridMultilevel"/>
    <w:tmpl w:val="88D8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C308D"/>
    <w:multiLevelType w:val="hybridMultilevel"/>
    <w:tmpl w:val="3AA8A1D0"/>
    <w:lvl w:ilvl="0" w:tplc="55FADA8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366758150">
    <w:abstractNumId w:val="2"/>
  </w:num>
  <w:num w:numId="2" w16cid:durableId="319889198">
    <w:abstractNumId w:val="15"/>
  </w:num>
  <w:num w:numId="3" w16cid:durableId="1898975558">
    <w:abstractNumId w:val="14"/>
  </w:num>
  <w:num w:numId="4" w16cid:durableId="1824392721">
    <w:abstractNumId w:val="16"/>
  </w:num>
  <w:num w:numId="5" w16cid:durableId="1561596031">
    <w:abstractNumId w:val="0"/>
  </w:num>
  <w:num w:numId="6" w16cid:durableId="318922706">
    <w:abstractNumId w:val="6"/>
  </w:num>
  <w:num w:numId="7" w16cid:durableId="1107236167">
    <w:abstractNumId w:val="11"/>
  </w:num>
  <w:num w:numId="8" w16cid:durableId="202518265">
    <w:abstractNumId w:val="12"/>
  </w:num>
  <w:num w:numId="9" w16cid:durableId="820657548">
    <w:abstractNumId w:val="9"/>
  </w:num>
  <w:num w:numId="10" w16cid:durableId="1879512018">
    <w:abstractNumId w:val="10"/>
  </w:num>
  <w:num w:numId="11" w16cid:durableId="219169648">
    <w:abstractNumId w:val="8"/>
  </w:num>
  <w:num w:numId="12" w16cid:durableId="4117835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809352">
    <w:abstractNumId w:val="13"/>
  </w:num>
  <w:num w:numId="14" w16cid:durableId="1499613202">
    <w:abstractNumId w:val="7"/>
  </w:num>
  <w:num w:numId="15" w16cid:durableId="462772803">
    <w:abstractNumId w:val="3"/>
  </w:num>
  <w:num w:numId="16" w16cid:durableId="1032729846">
    <w:abstractNumId w:val="17"/>
  </w:num>
  <w:num w:numId="17" w16cid:durableId="1827284636">
    <w:abstractNumId w:val="18"/>
  </w:num>
  <w:num w:numId="18" w16cid:durableId="1412773244">
    <w:abstractNumId w:val="5"/>
  </w:num>
  <w:num w:numId="19" w16cid:durableId="1377389378">
    <w:abstractNumId w:val="1"/>
  </w:num>
  <w:num w:numId="20" w16cid:durableId="1747603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65"/>
    <w:rsid w:val="00035F3D"/>
    <w:rsid w:val="00040207"/>
    <w:rsid w:val="00095020"/>
    <w:rsid w:val="000A0AB2"/>
    <w:rsid w:val="000B7028"/>
    <w:rsid w:val="00101C92"/>
    <w:rsid w:val="00101F7A"/>
    <w:rsid w:val="00121FC4"/>
    <w:rsid w:val="00137AD9"/>
    <w:rsid w:val="001406D2"/>
    <w:rsid w:val="001408C3"/>
    <w:rsid w:val="00155CF3"/>
    <w:rsid w:val="001677C8"/>
    <w:rsid w:val="001753E7"/>
    <w:rsid w:val="0018460C"/>
    <w:rsid w:val="001A36E7"/>
    <w:rsid w:val="001A6E1E"/>
    <w:rsid w:val="001B5FA6"/>
    <w:rsid w:val="001D2A95"/>
    <w:rsid w:val="001F5D3F"/>
    <w:rsid w:val="0020375F"/>
    <w:rsid w:val="00210F5F"/>
    <w:rsid w:val="00212790"/>
    <w:rsid w:val="00253D56"/>
    <w:rsid w:val="0026293A"/>
    <w:rsid w:val="002812A8"/>
    <w:rsid w:val="002960BB"/>
    <w:rsid w:val="0029701B"/>
    <w:rsid w:val="002C0866"/>
    <w:rsid w:val="002C4C23"/>
    <w:rsid w:val="003015E5"/>
    <w:rsid w:val="003119B2"/>
    <w:rsid w:val="00334093"/>
    <w:rsid w:val="00354BFE"/>
    <w:rsid w:val="003912A5"/>
    <w:rsid w:val="00393148"/>
    <w:rsid w:val="003A19C5"/>
    <w:rsid w:val="003D743D"/>
    <w:rsid w:val="003F019E"/>
    <w:rsid w:val="003F0229"/>
    <w:rsid w:val="003F5C23"/>
    <w:rsid w:val="00425D79"/>
    <w:rsid w:val="0043186E"/>
    <w:rsid w:val="004566CA"/>
    <w:rsid w:val="004634A4"/>
    <w:rsid w:val="00483F4F"/>
    <w:rsid w:val="00493798"/>
    <w:rsid w:val="004B01FE"/>
    <w:rsid w:val="004C6E8B"/>
    <w:rsid w:val="005138BB"/>
    <w:rsid w:val="00526425"/>
    <w:rsid w:val="00541122"/>
    <w:rsid w:val="00541CBE"/>
    <w:rsid w:val="00553FA6"/>
    <w:rsid w:val="00554086"/>
    <w:rsid w:val="00560B69"/>
    <w:rsid w:val="005615C3"/>
    <w:rsid w:val="00567DEF"/>
    <w:rsid w:val="00581348"/>
    <w:rsid w:val="005A6AA2"/>
    <w:rsid w:val="005B0300"/>
    <w:rsid w:val="005D1262"/>
    <w:rsid w:val="005E3D2B"/>
    <w:rsid w:val="0060233C"/>
    <w:rsid w:val="00620C50"/>
    <w:rsid w:val="00623F8A"/>
    <w:rsid w:val="00653D65"/>
    <w:rsid w:val="00657A41"/>
    <w:rsid w:val="00665967"/>
    <w:rsid w:val="006747EC"/>
    <w:rsid w:val="006773F7"/>
    <w:rsid w:val="006B1460"/>
    <w:rsid w:val="006D5697"/>
    <w:rsid w:val="006F0CDA"/>
    <w:rsid w:val="00704275"/>
    <w:rsid w:val="0070441B"/>
    <w:rsid w:val="00744380"/>
    <w:rsid w:val="00787FA5"/>
    <w:rsid w:val="007A36EA"/>
    <w:rsid w:val="007B53CA"/>
    <w:rsid w:val="007C5F7A"/>
    <w:rsid w:val="007D722E"/>
    <w:rsid w:val="00802CDA"/>
    <w:rsid w:val="00837CED"/>
    <w:rsid w:val="00844451"/>
    <w:rsid w:val="00847B76"/>
    <w:rsid w:val="00881BD7"/>
    <w:rsid w:val="0095766A"/>
    <w:rsid w:val="009702DB"/>
    <w:rsid w:val="00991D2A"/>
    <w:rsid w:val="009E3F5F"/>
    <w:rsid w:val="00A05EF7"/>
    <w:rsid w:val="00A2672E"/>
    <w:rsid w:val="00A33DCA"/>
    <w:rsid w:val="00A83807"/>
    <w:rsid w:val="00A941ED"/>
    <w:rsid w:val="00AC0BAD"/>
    <w:rsid w:val="00AC15A0"/>
    <w:rsid w:val="00AD7893"/>
    <w:rsid w:val="00AD7906"/>
    <w:rsid w:val="00AE50D8"/>
    <w:rsid w:val="00B2143C"/>
    <w:rsid w:val="00B3262F"/>
    <w:rsid w:val="00B345A9"/>
    <w:rsid w:val="00B73A0D"/>
    <w:rsid w:val="00B770EB"/>
    <w:rsid w:val="00B84A14"/>
    <w:rsid w:val="00BB0E4F"/>
    <w:rsid w:val="00BB6FD3"/>
    <w:rsid w:val="00BC1378"/>
    <w:rsid w:val="00BD1CFC"/>
    <w:rsid w:val="00BD7929"/>
    <w:rsid w:val="00BE4236"/>
    <w:rsid w:val="00C1455D"/>
    <w:rsid w:val="00C17E6B"/>
    <w:rsid w:val="00C366AC"/>
    <w:rsid w:val="00CD492B"/>
    <w:rsid w:val="00CE2906"/>
    <w:rsid w:val="00CE5843"/>
    <w:rsid w:val="00D35C0F"/>
    <w:rsid w:val="00D665C0"/>
    <w:rsid w:val="00D93E41"/>
    <w:rsid w:val="00DB4E23"/>
    <w:rsid w:val="00DE4D6D"/>
    <w:rsid w:val="00E05026"/>
    <w:rsid w:val="00E4400B"/>
    <w:rsid w:val="00E47FEA"/>
    <w:rsid w:val="00E57389"/>
    <w:rsid w:val="00E86BB6"/>
    <w:rsid w:val="00E86FF4"/>
    <w:rsid w:val="00E91FFF"/>
    <w:rsid w:val="00EA23B6"/>
    <w:rsid w:val="00EA2CA6"/>
    <w:rsid w:val="00EC3E6B"/>
    <w:rsid w:val="00EF4517"/>
    <w:rsid w:val="00F250EE"/>
    <w:rsid w:val="00F252EC"/>
    <w:rsid w:val="00F31618"/>
    <w:rsid w:val="00F42AFF"/>
    <w:rsid w:val="00F50602"/>
    <w:rsid w:val="00F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0B145"/>
  <w15:chartTrackingRefBased/>
  <w15:docId w15:val="{81964E89-F3F9-4809-B617-A543666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ekstbalonia">
    <w:name w:val="Balloon Text"/>
    <w:basedOn w:val="Normal"/>
    <w:semiHidden/>
    <w:rsid w:val="00D665C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C1455D"/>
    <w:rPr>
      <w:color w:val="0000FF"/>
      <w:u w:val="single"/>
    </w:rPr>
  </w:style>
  <w:style w:type="paragraph" w:customStyle="1" w:styleId="SubTitle2">
    <w:name w:val="SubTitle 2"/>
    <w:basedOn w:val="Normal"/>
    <w:rsid w:val="00AC15A0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fusnote">
    <w:name w:val="footnote reference"/>
    <w:aliases w:val="BVI fnr"/>
    <w:rsid w:val="00EA23B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EA23B6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rsid w:val="00EA23B6"/>
    <w:rPr>
      <w:snapToGrid w:val="0"/>
      <w:lang w:val="en-GB" w:eastAsia="en-US"/>
    </w:rPr>
  </w:style>
  <w:style w:type="character" w:styleId="SlijeenaHiperveza">
    <w:name w:val="FollowedHyperlink"/>
    <w:rsid w:val="00F42AFF"/>
    <w:rPr>
      <w:color w:val="954F72"/>
      <w:u w:val="single"/>
    </w:rPr>
  </w:style>
  <w:style w:type="character" w:styleId="Nerijeenospominjanje">
    <w:name w:val="Unresolved Mention"/>
    <w:uiPriority w:val="99"/>
    <w:semiHidden/>
    <w:unhideWhenUsed/>
    <w:rsid w:val="00AD790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rsid w:val="0049379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A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gv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darko.blazincic@zsugv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sugvg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dopis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dopis2</Template>
  <TotalTime>212</TotalTime>
  <Pages>3</Pages>
  <Words>918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</Company>
  <LinksUpToDate>false</LinksUpToDate>
  <CharactersWithSpaces>6518</CharactersWithSpaces>
  <SharedDoc>false</SharedDoc>
  <HLinks>
    <vt:vector size="18" baseType="variant">
      <vt:variant>
        <vt:i4>5505060</vt:i4>
      </vt:variant>
      <vt:variant>
        <vt:i4>6</vt:i4>
      </vt:variant>
      <vt:variant>
        <vt:i4>0</vt:i4>
      </vt:variant>
      <vt:variant>
        <vt:i4>5</vt:i4>
      </vt:variant>
      <vt:variant>
        <vt:lpwstr>mailto:darko.blazincic@zsugvg.hr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mailto:info@zsugvg.hr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http://www.zsugvg.hr/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Darko Blažinčić</cp:lastModifiedBy>
  <cp:revision>11</cp:revision>
  <cp:lastPrinted>2022-05-31T09:35:00Z</cp:lastPrinted>
  <dcterms:created xsi:type="dcterms:W3CDTF">2025-02-01T15:15:00Z</dcterms:created>
  <dcterms:modified xsi:type="dcterms:W3CDTF">2025-02-06T11:05:00Z</dcterms:modified>
</cp:coreProperties>
</file>